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6EFBFE0D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931FD4">
        <w:t>63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52840BCF" w:rsidR="009808D9" w:rsidRPr="00DA641D" w:rsidRDefault="002E3874" w:rsidP="00A20F73">
      <w:r w:rsidRPr="00DA641D">
        <w:t xml:space="preserve">z </w:t>
      </w:r>
      <w:bookmarkStart w:id="1" w:name="_Hlk129771518"/>
      <w:r w:rsidR="00931FD4">
        <w:t>26 sierpnia</w:t>
      </w:r>
      <w:r w:rsidR="00373926">
        <w:t xml:space="preserve">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1B123058" w14:textId="1B65704E" w:rsidR="00373926" w:rsidRPr="00373926" w:rsidRDefault="00051696" w:rsidP="00373926">
      <w:pPr>
        <w:spacing w:before="0" w:beforeAutospacing="0" w:after="0" w:afterAutospacing="0"/>
        <w:rPr>
          <w:rFonts w:eastAsia="Calibri" w:cs="Arial"/>
        </w:rPr>
      </w:pPr>
      <w:r w:rsidRPr="00373926">
        <w:rPr>
          <w:rFonts w:cs="Arial"/>
        </w:rPr>
        <w:t xml:space="preserve">w sprawie </w:t>
      </w:r>
      <w:r w:rsidR="00D92FE9" w:rsidRPr="00373926">
        <w:rPr>
          <w:rFonts w:cs="Arial"/>
        </w:rPr>
        <w:t xml:space="preserve">zatwierdzenia kryteriów wyboru </w:t>
      </w:r>
      <w:bookmarkStart w:id="2" w:name="_Hlk157431017"/>
      <w:r w:rsidR="00393573" w:rsidRPr="00373926">
        <w:rPr>
          <w:rFonts w:cs="Arial"/>
        </w:rPr>
        <w:t xml:space="preserve">projektów </w:t>
      </w:r>
      <w:bookmarkEnd w:id="2"/>
      <w:r w:rsidR="00720146" w:rsidRPr="00373926">
        <w:rPr>
          <w:rFonts w:cs="Arial"/>
        </w:rPr>
        <w:t>dla</w:t>
      </w:r>
      <w:r w:rsidR="008170BA" w:rsidRPr="00373926">
        <w:rPr>
          <w:rFonts w:cs="Arial"/>
        </w:rPr>
        <w:t xml:space="preserve"> </w:t>
      </w:r>
      <w:r w:rsidR="00AD4223">
        <w:t>Działania 13.2 Wsparcie systemów ewakuacji w obszarze transportu, schemat: Zakup taboru kolejowego</w:t>
      </w:r>
      <w:r w:rsidR="004313EF">
        <w:rPr>
          <w:rFonts w:eastAsia="Calibri" w:cs="Arial"/>
        </w:rPr>
        <w:t>.</w:t>
      </w:r>
    </w:p>
    <w:p w14:paraId="3B1D6090" w14:textId="23D560C9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7F408825" w:rsidR="00F57F6C" w:rsidRPr="004870D4" w:rsidRDefault="002E3874" w:rsidP="00373926">
      <w:pPr>
        <w:spacing w:before="0" w:beforeAutospacing="0" w:after="0" w:afterAutospacing="0"/>
        <w:rPr>
          <w:rFonts w:eastAsia="Calibri" w:cs="Arial"/>
        </w:rPr>
      </w:pPr>
      <w:r w:rsidRPr="00373926">
        <w:rPr>
          <w:rFonts w:cs="Arial"/>
        </w:rPr>
        <w:t>§1</w:t>
      </w:r>
      <w:r w:rsidR="00F57F6C" w:rsidRPr="00373926">
        <w:rPr>
          <w:rFonts w:cs="Arial"/>
        </w:rPr>
        <w:t xml:space="preserve"> </w:t>
      </w:r>
      <w:r w:rsidR="008C4A8E" w:rsidRPr="00373926">
        <w:rPr>
          <w:rFonts w:cs="Arial"/>
        </w:rPr>
        <w:t>Z</w:t>
      </w:r>
      <w:r w:rsidR="00137DC0" w:rsidRPr="00373926">
        <w:rPr>
          <w:rFonts w:cs="Arial"/>
        </w:rPr>
        <w:t>atwierd</w:t>
      </w:r>
      <w:r w:rsidR="006467AD" w:rsidRPr="00373926">
        <w:rPr>
          <w:rFonts w:cs="Arial"/>
        </w:rPr>
        <w:t>z</w:t>
      </w:r>
      <w:r w:rsidR="008C4A8E" w:rsidRPr="00373926">
        <w:rPr>
          <w:rFonts w:cs="Arial"/>
        </w:rPr>
        <w:t>a się</w:t>
      </w:r>
      <w:r w:rsidR="006467AD" w:rsidRPr="00373926">
        <w:rPr>
          <w:rFonts w:cs="Arial"/>
        </w:rPr>
        <w:t xml:space="preserve"> </w:t>
      </w:r>
      <w:r w:rsidR="00137DC0" w:rsidRPr="00373926">
        <w:rPr>
          <w:rFonts w:cs="Arial"/>
        </w:rPr>
        <w:t>kryteri</w:t>
      </w:r>
      <w:r w:rsidR="008C4A8E" w:rsidRPr="00373926">
        <w:rPr>
          <w:rFonts w:cs="Arial"/>
        </w:rPr>
        <w:t>a</w:t>
      </w:r>
      <w:r w:rsidR="00137DC0" w:rsidRPr="00373926">
        <w:rPr>
          <w:rFonts w:cs="Arial"/>
        </w:rPr>
        <w:t xml:space="preserve"> wyboru projektów</w:t>
      </w:r>
      <w:r w:rsidR="009F0A67" w:rsidRPr="00373926">
        <w:rPr>
          <w:rFonts w:cs="Arial"/>
        </w:rPr>
        <w:t xml:space="preserve"> </w:t>
      </w:r>
      <w:bookmarkStart w:id="3" w:name="_Hlk169685733"/>
      <w:r w:rsidR="007268E7" w:rsidRPr="00373926">
        <w:rPr>
          <w:rFonts w:cs="Arial"/>
        </w:rPr>
        <w:t xml:space="preserve">dla </w:t>
      </w:r>
      <w:bookmarkEnd w:id="3"/>
      <w:r w:rsidR="00AD4223">
        <w:t>Działania 13.2 Wsparcie systemów ewakuacji w obszarze transportu, schemat: Zakup taboru kolejowego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 załącznikiem do niniejszej uchwały.</w:t>
      </w:r>
    </w:p>
    <w:p w14:paraId="4AE08680" w14:textId="77777777" w:rsidR="00785F41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CF0E3F">
      <w:pPr>
        <w:autoSpaceDE w:val="0"/>
        <w:autoSpaceDN w:val="0"/>
        <w:adjustRightInd w:val="0"/>
        <w:spacing w:before="600" w:beforeAutospacing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564BE03A" w:rsidR="004B2F05" w:rsidRPr="00336A38" w:rsidRDefault="00137DC0" w:rsidP="00CF0E3F">
      <w:pPr>
        <w:spacing w:before="0" w:beforeAutospacing="0" w:after="0" w:afterAutospacing="0"/>
        <w:rPr>
          <w:rFonts w:eastAsia="Calibri" w:cs="Arial"/>
        </w:rPr>
      </w:pPr>
      <w:r w:rsidRPr="00373926">
        <w:rPr>
          <w:rFonts w:cs="Arial"/>
          <w:bCs/>
        </w:rPr>
        <w:t>Niniejszą uchwałą zatwierdza się kryteri</w:t>
      </w:r>
      <w:r w:rsidR="008C4A8E" w:rsidRPr="00373926">
        <w:rPr>
          <w:rFonts w:cs="Arial"/>
          <w:bCs/>
        </w:rPr>
        <w:t>a</w:t>
      </w:r>
      <w:r w:rsidRPr="00373926">
        <w:rPr>
          <w:rFonts w:cs="Arial"/>
          <w:bCs/>
        </w:rPr>
        <w:t xml:space="preserve"> wyboru </w:t>
      </w:r>
      <w:r w:rsidR="003F726C" w:rsidRPr="00373926">
        <w:rPr>
          <w:rFonts w:cs="Arial"/>
          <w:bCs/>
        </w:rPr>
        <w:t>projektów</w:t>
      </w:r>
      <w:r w:rsidR="009F0A67" w:rsidRPr="00373926">
        <w:rPr>
          <w:rFonts w:cs="Arial"/>
        </w:rPr>
        <w:t xml:space="preserve"> </w:t>
      </w:r>
      <w:r w:rsidR="00F449A9" w:rsidRPr="00373926">
        <w:rPr>
          <w:rFonts w:cs="Arial"/>
        </w:rPr>
        <w:t xml:space="preserve">dla </w:t>
      </w:r>
      <w:r w:rsidR="00AD4223">
        <w:t>Działania 13.2 Wsparcie systemów ewakuacji w obszarze transportu, schemat: Zakup taboru kolejowego.</w:t>
      </w:r>
    </w:p>
    <w:sectPr w:rsidR="004B2F05" w:rsidRPr="00336A38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F277A" w14:textId="77777777" w:rsidR="00573C1B" w:rsidRDefault="00573C1B" w:rsidP="00D434AF">
      <w:r>
        <w:separator/>
      </w:r>
    </w:p>
  </w:endnote>
  <w:endnote w:type="continuationSeparator" w:id="0">
    <w:p w14:paraId="4F20096E" w14:textId="77777777" w:rsidR="00573C1B" w:rsidRDefault="00573C1B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FBDF9" w14:textId="77777777" w:rsidR="00573C1B" w:rsidRDefault="00573C1B" w:rsidP="00D434AF">
      <w:r>
        <w:separator/>
      </w:r>
    </w:p>
  </w:footnote>
  <w:footnote w:type="continuationSeparator" w:id="0">
    <w:p w14:paraId="1FD61215" w14:textId="77777777" w:rsidR="00573C1B" w:rsidRDefault="00573C1B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05AD1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A792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2F15E2"/>
    <w:rsid w:val="0030175C"/>
    <w:rsid w:val="00305C98"/>
    <w:rsid w:val="00313395"/>
    <w:rsid w:val="00313D76"/>
    <w:rsid w:val="00320D42"/>
    <w:rsid w:val="00321CDE"/>
    <w:rsid w:val="00321DC6"/>
    <w:rsid w:val="003242FE"/>
    <w:rsid w:val="0032465F"/>
    <w:rsid w:val="00325242"/>
    <w:rsid w:val="00326212"/>
    <w:rsid w:val="00334761"/>
    <w:rsid w:val="003362B1"/>
    <w:rsid w:val="00336A38"/>
    <w:rsid w:val="003372CC"/>
    <w:rsid w:val="00344AF9"/>
    <w:rsid w:val="003452A5"/>
    <w:rsid w:val="00345C37"/>
    <w:rsid w:val="00351C6B"/>
    <w:rsid w:val="00352498"/>
    <w:rsid w:val="00352D6F"/>
    <w:rsid w:val="00353BEE"/>
    <w:rsid w:val="003542BE"/>
    <w:rsid w:val="00371F02"/>
    <w:rsid w:val="00373926"/>
    <w:rsid w:val="003741F3"/>
    <w:rsid w:val="00375A2C"/>
    <w:rsid w:val="00375B1D"/>
    <w:rsid w:val="00375D16"/>
    <w:rsid w:val="003813CD"/>
    <w:rsid w:val="00382423"/>
    <w:rsid w:val="00392F87"/>
    <w:rsid w:val="00393573"/>
    <w:rsid w:val="003936F9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0E48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13EF"/>
    <w:rsid w:val="004328C1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4827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2DE6"/>
    <w:rsid w:val="004A3158"/>
    <w:rsid w:val="004A744D"/>
    <w:rsid w:val="004B0B1A"/>
    <w:rsid w:val="004B2677"/>
    <w:rsid w:val="004B2F0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3C1B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2A63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447B"/>
    <w:rsid w:val="0070616D"/>
    <w:rsid w:val="00707196"/>
    <w:rsid w:val="007133C7"/>
    <w:rsid w:val="00715B36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CCD"/>
    <w:rsid w:val="00745782"/>
    <w:rsid w:val="00746540"/>
    <w:rsid w:val="00746D5D"/>
    <w:rsid w:val="00750A72"/>
    <w:rsid w:val="00756104"/>
    <w:rsid w:val="00757D41"/>
    <w:rsid w:val="007606AF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26F"/>
    <w:rsid w:val="007D0344"/>
    <w:rsid w:val="007D168A"/>
    <w:rsid w:val="007D184C"/>
    <w:rsid w:val="007D2EA3"/>
    <w:rsid w:val="007D4AA7"/>
    <w:rsid w:val="007D50C5"/>
    <w:rsid w:val="007D7DAB"/>
    <w:rsid w:val="007E0C7B"/>
    <w:rsid w:val="007E25E6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66FC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1FD4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2241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223"/>
    <w:rsid w:val="00AD4F53"/>
    <w:rsid w:val="00AE029C"/>
    <w:rsid w:val="00AE1508"/>
    <w:rsid w:val="00AE15CB"/>
    <w:rsid w:val="00AF07B6"/>
    <w:rsid w:val="00AF0EB0"/>
    <w:rsid w:val="00AF501D"/>
    <w:rsid w:val="00B10A7F"/>
    <w:rsid w:val="00B11B87"/>
    <w:rsid w:val="00B13A76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1C7E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E0665"/>
    <w:rsid w:val="00CF0DB9"/>
    <w:rsid w:val="00CF0E3F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52D6D"/>
    <w:rsid w:val="00D608AB"/>
    <w:rsid w:val="00D82624"/>
    <w:rsid w:val="00D903E7"/>
    <w:rsid w:val="00D90F0F"/>
    <w:rsid w:val="00D92FE9"/>
    <w:rsid w:val="00D94B5F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2902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C667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1/2008</vt:lpstr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Dorota Sawicka</cp:lastModifiedBy>
  <cp:revision>6</cp:revision>
  <cp:lastPrinted>2023-03-17T08:57:00Z</cp:lastPrinted>
  <dcterms:created xsi:type="dcterms:W3CDTF">2026-06-17T11:23:00Z</dcterms:created>
  <dcterms:modified xsi:type="dcterms:W3CDTF">2026-08-25T05:18:00Z</dcterms:modified>
</cp:coreProperties>
</file>